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9F" w:rsidRPr="00D16071" w:rsidRDefault="00F97000" w:rsidP="009F209F">
      <w:pPr>
        <w:spacing w:after="12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                                                              </w:t>
      </w:r>
      <w:r w:rsidR="00D16071" w:rsidRPr="00D16071">
        <w:rPr>
          <w:rFonts w:ascii="Trebuchet MS" w:hAnsi="Trebuchet MS"/>
          <w:noProof/>
          <w:sz w:val="24"/>
          <w:lang w:val="fr-FR" w:eastAsia="fr-FR"/>
        </w:rPr>
        <w:drawing>
          <wp:inline distT="0" distB="0" distL="0" distR="0" wp14:anchorId="6CBDAF40" wp14:editId="43F929EE">
            <wp:extent cx="2423431" cy="702837"/>
            <wp:effectExtent l="0" t="0" r="0" b="2540"/>
            <wp:docPr id="2" name="Image 2" descr="C:\Users\Patrick\Documents\Documents_perso\USV\logo_lescerfs2US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Documents_perso\USV\logo_lescerfs2US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7" cy="71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013892" w:rsidRDefault="00013892" w:rsidP="00013892"/>
    <w:p w:rsidR="00013892" w:rsidRDefault="00013892" w:rsidP="00013892">
      <w:pPr>
        <w:tabs>
          <w:tab w:val="left" w:pos="4500"/>
        </w:tabs>
      </w:pPr>
      <w:r>
        <w:tab/>
      </w:r>
      <w:r w:rsidRPr="00224D2B">
        <w:rPr>
          <w:b/>
        </w:rPr>
        <w:t xml:space="preserve">Le Vésinet, le </w:t>
      </w:r>
      <w:r w:rsidR="00B347DC">
        <w:rPr>
          <w:b/>
        </w:rPr>
        <w:t>11</w:t>
      </w:r>
      <w:r w:rsidRPr="00224D2B">
        <w:rPr>
          <w:b/>
        </w:rPr>
        <w:t xml:space="preserve"> Novembre 2016</w:t>
      </w:r>
    </w:p>
    <w:p w:rsidR="00013892" w:rsidRDefault="00013892" w:rsidP="00013892">
      <w:pPr>
        <w:tabs>
          <w:tab w:val="left" w:pos="4500"/>
        </w:tabs>
      </w:pPr>
      <w:r>
        <w:t>Madame, Monsieur,</w:t>
      </w:r>
    </w:p>
    <w:p w:rsidR="00013892" w:rsidRDefault="00013892" w:rsidP="00013892">
      <w:pPr>
        <w:tabs>
          <w:tab w:val="left" w:pos="4500"/>
        </w:tabs>
      </w:pPr>
      <w:r>
        <w:t xml:space="preserve">Nous vous convions à participer à </w:t>
      </w:r>
      <w:r w:rsidRPr="0040105B">
        <w:rPr>
          <w:b/>
        </w:rPr>
        <w:t>l’Assemblée Générale</w:t>
      </w:r>
      <w:r>
        <w:rPr>
          <w:b/>
        </w:rPr>
        <w:t xml:space="preserve"> Elective</w:t>
      </w:r>
      <w:r w:rsidRPr="0040105B">
        <w:rPr>
          <w:b/>
        </w:rPr>
        <w:t xml:space="preserve"> de la section BASKET</w:t>
      </w:r>
      <w:r>
        <w:rPr>
          <w:b/>
        </w:rPr>
        <w:t xml:space="preserve"> </w:t>
      </w:r>
      <w:r>
        <w:t>qui s</w:t>
      </w:r>
      <w:r w:rsidRPr="00971182">
        <w:t>e</w:t>
      </w:r>
      <w:r>
        <w:rPr>
          <w:b/>
        </w:rPr>
        <w:t xml:space="preserve"> </w:t>
      </w:r>
      <w:r w:rsidRPr="00971182">
        <w:t>déroulera</w:t>
      </w:r>
      <w:r>
        <w:t>:</w:t>
      </w:r>
    </w:p>
    <w:p w:rsidR="00013892" w:rsidRPr="00971182" w:rsidRDefault="00013892" w:rsidP="00013892">
      <w:pPr>
        <w:tabs>
          <w:tab w:val="left" w:pos="4500"/>
        </w:tabs>
        <w:rPr>
          <w:sz w:val="16"/>
          <w:szCs w:val="16"/>
        </w:rPr>
      </w:pPr>
    </w:p>
    <w:p w:rsidR="00013892" w:rsidRDefault="00013892" w:rsidP="00013892">
      <w:pPr>
        <w:tabs>
          <w:tab w:val="left" w:pos="4500"/>
        </w:tabs>
        <w:jc w:val="center"/>
        <w:rPr>
          <w:b/>
          <w:color w:val="FF0000"/>
        </w:rPr>
      </w:pPr>
      <w:r w:rsidRPr="00971182">
        <w:rPr>
          <w:b/>
          <w:color w:val="FF0000"/>
        </w:rPr>
        <w:t>SALLE CLAUDE MATALOU</w:t>
      </w:r>
    </w:p>
    <w:p w:rsidR="00013892" w:rsidRPr="00971182" w:rsidRDefault="00013892" w:rsidP="00013892">
      <w:pPr>
        <w:tabs>
          <w:tab w:val="left" w:pos="4500"/>
        </w:tabs>
        <w:jc w:val="center"/>
        <w:rPr>
          <w:b/>
          <w:color w:val="FF0000"/>
        </w:rPr>
      </w:pPr>
      <w:r w:rsidRPr="00971182">
        <w:rPr>
          <w:b/>
          <w:color w:val="FF0000"/>
        </w:rPr>
        <w:t>54, Bd Carnot</w:t>
      </w:r>
    </w:p>
    <w:p w:rsidR="00013892" w:rsidRPr="00971182" w:rsidRDefault="00013892" w:rsidP="00013892">
      <w:pPr>
        <w:tabs>
          <w:tab w:val="left" w:pos="4500"/>
        </w:tabs>
        <w:jc w:val="center"/>
        <w:rPr>
          <w:b/>
          <w:color w:val="FF0000"/>
        </w:rPr>
      </w:pPr>
      <w:r>
        <w:rPr>
          <w:b/>
          <w:color w:val="FF0000"/>
        </w:rPr>
        <w:t>78110 LEVESINET</w:t>
      </w:r>
    </w:p>
    <w:p w:rsidR="00013892" w:rsidRDefault="00013892" w:rsidP="00013892">
      <w:pPr>
        <w:tabs>
          <w:tab w:val="left" w:pos="4500"/>
        </w:tabs>
        <w:jc w:val="center"/>
        <w:rPr>
          <w:b/>
          <w:color w:val="FF0000"/>
          <w:sz w:val="36"/>
          <w:szCs w:val="36"/>
        </w:rPr>
      </w:pPr>
      <w:r w:rsidRPr="004E6B99">
        <w:rPr>
          <w:b/>
          <w:color w:val="FF0000"/>
          <w:sz w:val="36"/>
          <w:szCs w:val="36"/>
        </w:rPr>
        <w:t>SAMEDI</w:t>
      </w:r>
      <w:r>
        <w:rPr>
          <w:b/>
          <w:color w:val="FF0000"/>
          <w:sz w:val="36"/>
          <w:szCs w:val="36"/>
        </w:rPr>
        <w:t xml:space="preserve"> 26 Novembre 2016</w:t>
      </w:r>
    </w:p>
    <w:p w:rsidR="00013892" w:rsidRPr="00971182" w:rsidRDefault="00013892" w:rsidP="00013892">
      <w:pPr>
        <w:tabs>
          <w:tab w:val="left" w:pos="4500"/>
        </w:tabs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36"/>
          <w:szCs w:val="36"/>
        </w:rPr>
        <w:t>à 9 heures</w:t>
      </w:r>
      <w:r w:rsidRPr="004E6B99">
        <w:rPr>
          <w:b/>
          <w:color w:val="FF0000"/>
          <w:sz w:val="36"/>
          <w:szCs w:val="36"/>
        </w:rPr>
        <w:t xml:space="preserve"> </w:t>
      </w:r>
    </w:p>
    <w:p w:rsidR="00013892" w:rsidRDefault="00013892" w:rsidP="00013892">
      <w:pPr>
        <w:tabs>
          <w:tab w:val="left" w:pos="4500"/>
        </w:tabs>
      </w:pPr>
      <w:r>
        <w:t>L’ordre du jour est le suivant :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860"/>
        </w:tabs>
        <w:spacing w:after="0" w:line="240" w:lineRule="auto"/>
        <w:rPr>
          <w:rFonts w:ascii="Garamond" w:hAnsi="Garamond"/>
          <w:b/>
        </w:rPr>
      </w:pPr>
      <w:r w:rsidRPr="003265C6">
        <w:rPr>
          <w:rFonts w:ascii="Garamond" w:hAnsi="Garamond"/>
          <w:b/>
        </w:rPr>
        <w:t>Bilan moral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860"/>
        </w:tabs>
        <w:spacing w:after="0" w:line="240" w:lineRule="auto"/>
        <w:rPr>
          <w:rFonts w:ascii="Garamond" w:hAnsi="Garamond"/>
          <w:b/>
        </w:rPr>
      </w:pPr>
      <w:r w:rsidRPr="003265C6">
        <w:rPr>
          <w:rFonts w:ascii="Garamond" w:hAnsi="Garamond"/>
          <w:b/>
        </w:rPr>
        <w:t>Bilan sportif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860"/>
        </w:tabs>
        <w:spacing w:after="0" w:line="240" w:lineRule="auto"/>
        <w:rPr>
          <w:rFonts w:ascii="Garamond" w:hAnsi="Garamond"/>
          <w:b/>
        </w:rPr>
      </w:pPr>
      <w:r w:rsidRPr="003265C6">
        <w:rPr>
          <w:rFonts w:ascii="Garamond" w:hAnsi="Garamond"/>
          <w:b/>
        </w:rPr>
        <w:t>Rapport financier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860"/>
        </w:tabs>
        <w:spacing w:after="0" w:line="240" w:lineRule="auto"/>
        <w:rPr>
          <w:rFonts w:ascii="Garamond" w:hAnsi="Garamond"/>
          <w:b/>
        </w:rPr>
      </w:pPr>
      <w:r w:rsidRPr="003265C6">
        <w:rPr>
          <w:rFonts w:ascii="Garamond" w:hAnsi="Garamond"/>
          <w:b/>
        </w:rPr>
        <w:t>Election du nouveau bureau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860"/>
        </w:tabs>
        <w:spacing w:after="0" w:line="240" w:lineRule="auto"/>
        <w:rPr>
          <w:rFonts w:ascii="Garamond" w:hAnsi="Garamond"/>
          <w:b/>
        </w:rPr>
      </w:pPr>
      <w:r w:rsidRPr="003265C6">
        <w:rPr>
          <w:rFonts w:ascii="Garamond" w:hAnsi="Garamond"/>
          <w:b/>
        </w:rPr>
        <w:t>Communications générales</w:t>
      </w:r>
    </w:p>
    <w:p w:rsidR="00013892" w:rsidRPr="003265C6" w:rsidRDefault="00013892" w:rsidP="00013892">
      <w:pPr>
        <w:numPr>
          <w:ilvl w:val="0"/>
          <w:numId w:val="1"/>
        </w:numPr>
        <w:tabs>
          <w:tab w:val="left" w:pos="1418"/>
          <w:tab w:val="left" w:pos="4500"/>
        </w:tabs>
        <w:spacing w:after="0" w:line="240" w:lineRule="auto"/>
        <w:rPr>
          <w:b/>
        </w:rPr>
      </w:pPr>
      <w:r w:rsidRPr="003265C6">
        <w:rPr>
          <w:b/>
        </w:rPr>
        <w:t>Election du Président de l’U.S. Vésinet BASKET</w:t>
      </w:r>
    </w:p>
    <w:p w:rsidR="00013892" w:rsidRDefault="00013892" w:rsidP="00013892">
      <w:pPr>
        <w:numPr>
          <w:ilvl w:val="0"/>
          <w:numId w:val="1"/>
        </w:numPr>
        <w:tabs>
          <w:tab w:val="left" w:pos="1418"/>
          <w:tab w:val="left" w:pos="4500"/>
        </w:tabs>
        <w:spacing w:after="0" w:line="240" w:lineRule="auto"/>
        <w:rPr>
          <w:b/>
        </w:rPr>
      </w:pPr>
      <w:r w:rsidRPr="003265C6">
        <w:rPr>
          <w:b/>
        </w:rPr>
        <w:t>Questions diverses</w:t>
      </w:r>
    </w:p>
    <w:p w:rsidR="00013892" w:rsidRPr="009D1EF4" w:rsidRDefault="00013892" w:rsidP="00013892">
      <w:pPr>
        <w:tabs>
          <w:tab w:val="left" w:pos="4500"/>
        </w:tabs>
        <w:rPr>
          <w:b/>
          <w:sz w:val="16"/>
          <w:szCs w:val="16"/>
        </w:rPr>
      </w:pPr>
    </w:p>
    <w:p w:rsidR="00013892" w:rsidRPr="00971182" w:rsidRDefault="00013892" w:rsidP="00013892">
      <w:pPr>
        <w:tabs>
          <w:tab w:val="left" w:pos="4500"/>
        </w:tabs>
        <w:rPr>
          <w:sz w:val="16"/>
          <w:szCs w:val="16"/>
        </w:rPr>
      </w:pPr>
      <w:r>
        <w:t>U</w:t>
      </w:r>
      <w:r w:rsidRPr="00966511">
        <w:t>ne Assemblée Génér</w:t>
      </w:r>
      <w:r>
        <w:t>a</w:t>
      </w:r>
      <w:r w:rsidRPr="00966511">
        <w:t>le étant une obligation pour tout</w:t>
      </w:r>
      <w:r>
        <w:t>e</w:t>
      </w:r>
      <w:r w:rsidRPr="00966511">
        <w:t xml:space="preserve"> association, nous vous espérons nombreux parmi nous.</w:t>
      </w:r>
    </w:p>
    <w:p w:rsidR="00013892" w:rsidRPr="00966511" w:rsidRDefault="00013892" w:rsidP="00013892">
      <w:pPr>
        <w:tabs>
          <w:tab w:val="left" w:pos="4500"/>
        </w:tabs>
      </w:pPr>
      <w:r>
        <w:t>C’est avec une très grande joie que nous terminerons nos échan</w:t>
      </w:r>
      <w:r w:rsidR="00EA63AF">
        <w:t xml:space="preserve">ges </w:t>
      </w:r>
      <w:bookmarkStart w:id="0" w:name="_GoBack"/>
      <w:bookmarkEnd w:id="0"/>
      <w:r>
        <w:t>autour du verre de l’amitié auquel vous êtes cordialement invités.</w:t>
      </w:r>
    </w:p>
    <w:p w:rsidR="00013892" w:rsidRDefault="00013892" w:rsidP="00013892">
      <w:pPr>
        <w:tabs>
          <w:tab w:val="left" w:pos="4500"/>
        </w:tabs>
        <w:rPr>
          <w:b/>
        </w:rPr>
      </w:pPr>
    </w:p>
    <w:p w:rsidR="00D96A34" w:rsidRDefault="00D96A34" w:rsidP="00013892">
      <w:pPr>
        <w:tabs>
          <w:tab w:val="left" w:pos="4500"/>
        </w:tabs>
        <w:rPr>
          <w:b/>
        </w:rPr>
      </w:pPr>
    </w:p>
    <w:p w:rsidR="00D96A34" w:rsidRDefault="00D96A34" w:rsidP="00013892">
      <w:pPr>
        <w:tabs>
          <w:tab w:val="left" w:pos="4500"/>
        </w:tabs>
        <w:rPr>
          <w:b/>
        </w:rPr>
      </w:pPr>
    </w:p>
    <w:p w:rsidR="00013892" w:rsidRDefault="00013892" w:rsidP="00013892">
      <w:pPr>
        <w:rPr>
          <w:rFonts w:ascii="Garamond" w:hAnsi="Garamond"/>
        </w:rPr>
      </w:pPr>
      <w:r>
        <w:rPr>
          <w:rFonts w:ascii="Wingdings" w:hAnsi="Wingdings"/>
          <w:sz w:val="28"/>
          <w:szCs w:val="28"/>
        </w:rPr>
        <w:lastRenderedPageBreak/>
        <w:t></w:t>
      </w:r>
      <w:r>
        <w:rPr>
          <w:rFonts w:ascii="Garamond" w:hAnsi="Garamond"/>
        </w:rPr>
        <w:t>-------------------------------------------------------------------------------------------------------------------------------</w:t>
      </w:r>
    </w:p>
    <w:p w:rsidR="00013892" w:rsidRDefault="00013892" w:rsidP="00013892">
      <w:pPr>
        <w:rPr>
          <w:rFonts w:ascii="Garamond" w:hAnsi="Garamond"/>
        </w:rPr>
      </w:pPr>
    </w:p>
    <w:p w:rsidR="00013892" w:rsidRDefault="00013892" w:rsidP="00013892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POUVOIR</w:t>
      </w:r>
    </w:p>
    <w:p w:rsidR="00013892" w:rsidRPr="00543B1D" w:rsidRDefault="00013892" w:rsidP="00013892">
      <w:pPr>
        <w:tabs>
          <w:tab w:val="left" w:pos="3261"/>
        </w:tabs>
        <w:rPr>
          <w:b/>
          <w:u w:val="single"/>
        </w:rPr>
      </w:pPr>
    </w:p>
    <w:p w:rsidR="00013892" w:rsidRPr="00543B1D" w:rsidRDefault="00013892" w:rsidP="00013892">
      <w:r w:rsidRPr="00543B1D">
        <w:t>Mme, Mr. …………………………………….</w:t>
      </w:r>
    </w:p>
    <w:p w:rsidR="00013892" w:rsidRPr="00543B1D" w:rsidRDefault="00013892" w:rsidP="00013892"/>
    <w:p w:rsidR="00013892" w:rsidRPr="00543B1D" w:rsidRDefault="00013892" w:rsidP="00013892">
      <w:r>
        <w:t>donne pouvoir à Mme,</w:t>
      </w:r>
      <w:r w:rsidRPr="00543B1D">
        <w:t xml:space="preserve"> Mr. ……………………………………</w:t>
      </w:r>
    </w:p>
    <w:p w:rsidR="00013892" w:rsidRPr="00543B1D" w:rsidRDefault="00013892" w:rsidP="00013892"/>
    <w:p w:rsidR="00013892" w:rsidRPr="00543B1D" w:rsidRDefault="00013892" w:rsidP="00013892">
      <w:r w:rsidRPr="00543B1D">
        <w:t xml:space="preserve">de me représenter à </w:t>
      </w:r>
      <w:r w:rsidRPr="00543B1D">
        <w:rPr>
          <w:b/>
        </w:rPr>
        <w:t>l’ASSEMBLEE GENERALE ELECTIVE-  Section BASKET</w:t>
      </w:r>
      <w:r w:rsidRPr="00543B1D">
        <w:t xml:space="preserve"> - qui se déroulera le :</w:t>
      </w:r>
    </w:p>
    <w:p w:rsidR="00013892" w:rsidRPr="00842D5E" w:rsidRDefault="00013892" w:rsidP="00013892">
      <w:pPr>
        <w:rPr>
          <w:b/>
        </w:rPr>
      </w:pPr>
    </w:p>
    <w:p w:rsidR="00013892" w:rsidRPr="00842D5E" w:rsidRDefault="00013892" w:rsidP="00013892">
      <w:pPr>
        <w:tabs>
          <w:tab w:val="left" w:pos="3119"/>
        </w:tabs>
        <w:rPr>
          <w:rFonts w:ascii="Garamond" w:hAnsi="Garamond"/>
          <w:b/>
          <w:sz w:val="28"/>
          <w:szCs w:val="28"/>
        </w:rPr>
      </w:pPr>
      <w:r w:rsidRPr="00842D5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Le Vésinet, 26</w:t>
      </w:r>
      <w:r w:rsidRPr="00842D5E">
        <w:rPr>
          <w:rFonts w:ascii="Garamond" w:hAnsi="Garamond"/>
          <w:b/>
          <w:sz w:val="28"/>
          <w:szCs w:val="28"/>
        </w:rPr>
        <w:t xml:space="preserve"> Novembre 2016</w:t>
      </w:r>
    </w:p>
    <w:p w:rsidR="00013892" w:rsidRPr="00731AAA" w:rsidRDefault="00013892" w:rsidP="00013892">
      <w:pPr>
        <w:tabs>
          <w:tab w:val="left" w:pos="3119"/>
        </w:tabs>
        <w:rPr>
          <w:b/>
        </w:rPr>
      </w:pPr>
      <w:r>
        <w:rPr>
          <w:rFonts w:ascii="Garamond" w:hAnsi="Garamond"/>
        </w:rPr>
        <w:tab/>
      </w:r>
      <w:r w:rsidRPr="00731AAA">
        <w:rPr>
          <w:b/>
        </w:rPr>
        <w:t>Mention :</w:t>
      </w:r>
      <w:r>
        <w:rPr>
          <w:b/>
        </w:rPr>
        <w:t xml:space="preserve"> Bon pour Pouvoir</w:t>
      </w:r>
      <w:r w:rsidRPr="00731AAA">
        <w:rPr>
          <w:b/>
        </w:rPr>
        <w:t> :</w:t>
      </w:r>
    </w:p>
    <w:p w:rsidR="00013892" w:rsidRPr="00731AAA" w:rsidRDefault="00013892" w:rsidP="00013892">
      <w:pPr>
        <w:tabs>
          <w:tab w:val="left" w:pos="3119"/>
        </w:tabs>
        <w:rPr>
          <w:b/>
        </w:rPr>
      </w:pPr>
      <w:r w:rsidRPr="00731AAA">
        <w:rPr>
          <w:b/>
        </w:rPr>
        <w:tab/>
        <w:t>Date :</w:t>
      </w:r>
    </w:p>
    <w:p w:rsidR="00013892" w:rsidRPr="00731AAA" w:rsidRDefault="00013892" w:rsidP="00013892">
      <w:pPr>
        <w:tabs>
          <w:tab w:val="left" w:pos="3119"/>
        </w:tabs>
        <w:rPr>
          <w:b/>
        </w:rPr>
      </w:pPr>
      <w:r w:rsidRPr="00731AAA">
        <w:rPr>
          <w:b/>
        </w:rPr>
        <w:tab/>
        <w:t>Signature</w:t>
      </w: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Default="0056247C" w:rsidP="009F209F">
      <w:pPr>
        <w:spacing w:after="120" w:line="240" w:lineRule="auto"/>
        <w:jc w:val="both"/>
        <w:rPr>
          <w:rFonts w:ascii="Trebuchet MS" w:hAnsi="Trebuchet MS"/>
          <w:b/>
          <w:sz w:val="24"/>
          <w:lang w:val="fr-FR"/>
        </w:rPr>
      </w:pPr>
    </w:p>
    <w:p w:rsidR="0056247C" w:rsidRPr="009F209F" w:rsidRDefault="0056247C" w:rsidP="009F209F">
      <w:pPr>
        <w:spacing w:after="120" w:line="240" w:lineRule="auto"/>
        <w:jc w:val="both"/>
        <w:rPr>
          <w:rFonts w:ascii="Trebuchet MS" w:hAnsi="Trebuchet MS"/>
          <w:sz w:val="24"/>
          <w:lang w:val="fr-FR"/>
        </w:rPr>
      </w:pPr>
    </w:p>
    <w:sectPr w:rsidR="0056247C" w:rsidRPr="009F209F" w:rsidSect="0056247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119" w:right="1134" w:bottom="1418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67" w:rsidRDefault="00007C67" w:rsidP="00515225">
      <w:pPr>
        <w:spacing w:after="0" w:line="240" w:lineRule="auto"/>
      </w:pPr>
      <w:r>
        <w:separator/>
      </w:r>
    </w:p>
  </w:endnote>
  <w:endnote w:type="continuationSeparator" w:id="0">
    <w:p w:rsidR="00007C67" w:rsidRDefault="00007C67" w:rsidP="005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5" w:rsidRDefault="00515225" w:rsidP="00515225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  <w:r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  <w:t>_____________________________________________________________________________________________________</w:t>
    </w:r>
    <w:r w:rsidR="009F209F"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  <w:t>____________________________</w:t>
    </w:r>
  </w:p>
  <w:p w:rsidR="00515225" w:rsidRDefault="00515225" w:rsidP="00515225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</w:p>
  <w:p w:rsidR="00515225" w:rsidRDefault="00515225" w:rsidP="00515225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</w:p>
  <w:p w:rsidR="00515225" w:rsidRPr="00515225" w:rsidRDefault="00D17F4B" w:rsidP="00515225">
    <w:pPr>
      <w:pStyle w:val="NormalWeb"/>
      <w:spacing w:before="0" w:beforeAutospacing="0" w:after="0" w:afterAutospacing="0"/>
      <w:jc w:val="center"/>
      <w:rPr>
        <w:color w:val="2F5496" w:themeColor="accent5" w:themeShade="BF"/>
        <w:sz w:val="40"/>
        <w:lang w:val="fr-FR"/>
      </w:rPr>
    </w:pP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>USV</w:t>
    </w:r>
    <w:r w:rsidRPr="00515225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</w:t>
    </w: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- SECTION </w:t>
    </w:r>
    <w:r w:rsidR="00580E7A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>BASKET BALL</w:t>
    </w: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|</w:t>
    </w:r>
    <w:r w:rsidRPr="00515225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</w:t>
    </w:r>
    <w:r w:rsidRPr="00515225">
      <w:rPr>
        <w:rFonts w:ascii="Trebuchet MS" w:hAnsi="Trebuchet MS" w:cstheme="minorBidi"/>
        <w:color w:val="2F5496" w:themeColor="accent5" w:themeShade="BF"/>
        <w:kern w:val="24"/>
        <w:sz w:val="20"/>
        <w:szCs w:val="12"/>
        <w:lang w:val="fr-FR"/>
      </w:rPr>
      <w:t>82 RUE DES MERLETTES – 78110 LE VESINET</w:t>
    </w:r>
  </w:p>
  <w:p w:rsidR="00515225" w:rsidRPr="00515225" w:rsidRDefault="00515225" w:rsidP="00515225">
    <w:pPr>
      <w:pStyle w:val="NormalWeb"/>
      <w:spacing w:before="0" w:beforeAutospacing="0" w:after="0" w:afterAutospacing="0"/>
      <w:jc w:val="center"/>
      <w:rPr>
        <w:color w:val="2F5496" w:themeColor="accent5" w:themeShade="BF"/>
        <w:sz w:val="40"/>
        <w:lang w:val="fr-FR"/>
      </w:rPr>
    </w:pPr>
    <w:r w:rsidRPr="00515225">
      <w:rPr>
        <w:rFonts w:ascii="Trebuchet MS" w:hAnsi="Trebuchet MS" w:cstheme="minorBidi"/>
        <w:color w:val="2F5496" w:themeColor="accent5" w:themeShade="BF"/>
        <w:kern w:val="24"/>
        <w:sz w:val="20"/>
        <w:szCs w:val="12"/>
        <w:lang w:val="fr-FR"/>
      </w:rPr>
      <w:t>Association Loi 1901 - SIRET 785 100 132 00014 - NAF 926C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7C" w:rsidRDefault="0056247C" w:rsidP="0056247C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  <w:r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  <w:t>_________________________________________________________________________________________________________________________________</w:t>
    </w:r>
  </w:p>
  <w:p w:rsidR="0056247C" w:rsidRDefault="0056247C" w:rsidP="0056247C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</w:p>
  <w:p w:rsidR="0056247C" w:rsidRDefault="0056247C" w:rsidP="0056247C">
    <w:pPr>
      <w:pStyle w:val="NormalWeb"/>
      <w:spacing w:before="0" w:beforeAutospacing="0" w:after="0" w:afterAutospacing="0"/>
      <w:jc w:val="center"/>
      <w:rPr>
        <w:rFonts w:ascii="Trebuchet MS" w:hAnsi="Trebuchet MS" w:cstheme="minorBidi"/>
        <w:b/>
        <w:bCs/>
        <w:color w:val="2E74B5" w:themeColor="accent1" w:themeShade="BF"/>
        <w:kern w:val="24"/>
        <w:sz w:val="12"/>
        <w:szCs w:val="12"/>
        <w:lang w:val="fr-FR"/>
      </w:rPr>
    </w:pPr>
  </w:p>
  <w:p w:rsidR="0056247C" w:rsidRPr="00515225" w:rsidRDefault="00D17F4B" w:rsidP="0056247C">
    <w:pPr>
      <w:pStyle w:val="NormalWeb"/>
      <w:spacing w:before="0" w:beforeAutospacing="0" w:after="0" w:afterAutospacing="0"/>
      <w:jc w:val="center"/>
      <w:rPr>
        <w:color w:val="2F5496" w:themeColor="accent5" w:themeShade="BF"/>
        <w:sz w:val="40"/>
        <w:lang w:val="fr-FR"/>
      </w:rPr>
    </w:pP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>USV</w:t>
    </w:r>
    <w:r w:rsidR="0056247C" w:rsidRPr="00515225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</w:t>
    </w: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- SECTION </w:t>
    </w:r>
    <w:r w:rsidR="00580E7A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>BASKET BALL</w:t>
    </w:r>
    <w:r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|</w:t>
    </w:r>
    <w:r w:rsidR="0056247C" w:rsidRPr="00515225">
      <w:rPr>
        <w:rFonts w:ascii="Trebuchet MS" w:hAnsi="Trebuchet MS" w:cstheme="minorBidi"/>
        <w:b/>
        <w:bCs/>
        <w:color w:val="2F5496" w:themeColor="accent5" w:themeShade="BF"/>
        <w:kern w:val="24"/>
        <w:sz w:val="20"/>
        <w:szCs w:val="12"/>
        <w:lang w:val="fr-FR"/>
      </w:rPr>
      <w:t xml:space="preserve"> </w:t>
    </w:r>
    <w:r w:rsidR="0056247C" w:rsidRPr="00515225">
      <w:rPr>
        <w:rFonts w:ascii="Trebuchet MS" w:hAnsi="Trebuchet MS" w:cstheme="minorBidi"/>
        <w:color w:val="2F5496" w:themeColor="accent5" w:themeShade="BF"/>
        <w:kern w:val="24"/>
        <w:sz w:val="20"/>
        <w:szCs w:val="12"/>
        <w:lang w:val="fr-FR"/>
      </w:rPr>
      <w:t>82 RUE DES MERLETTES – 78110 LE VESINET</w:t>
    </w:r>
  </w:p>
  <w:p w:rsidR="0056247C" w:rsidRPr="00515225" w:rsidRDefault="0056247C" w:rsidP="0056247C">
    <w:pPr>
      <w:pStyle w:val="NormalWeb"/>
      <w:spacing w:before="0" w:beforeAutospacing="0" w:after="0" w:afterAutospacing="0"/>
      <w:jc w:val="center"/>
      <w:rPr>
        <w:color w:val="2F5496" w:themeColor="accent5" w:themeShade="BF"/>
        <w:sz w:val="40"/>
        <w:lang w:val="fr-FR"/>
      </w:rPr>
    </w:pPr>
    <w:r w:rsidRPr="00515225">
      <w:rPr>
        <w:rFonts w:ascii="Trebuchet MS" w:hAnsi="Trebuchet MS" w:cstheme="minorBidi"/>
        <w:color w:val="2F5496" w:themeColor="accent5" w:themeShade="BF"/>
        <w:kern w:val="24"/>
        <w:sz w:val="20"/>
        <w:szCs w:val="12"/>
        <w:lang w:val="fr-FR"/>
      </w:rPr>
      <w:t>Association Loi 1901 - SIRET 785 100 132 00014 - NAF 926C</w:t>
    </w:r>
  </w:p>
  <w:p w:rsidR="0056247C" w:rsidRPr="0056247C" w:rsidRDefault="0056247C" w:rsidP="005624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67" w:rsidRDefault="00007C67" w:rsidP="00515225">
      <w:pPr>
        <w:spacing w:after="0" w:line="240" w:lineRule="auto"/>
      </w:pPr>
      <w:r>
        <w:separator/>
      </w:r>
    </w:p>
  </w:footnote>
  <w:footnote w:type="continuationSeparator" w:id="0">
    <w:p w:rsidR="00007C67" w:rsidRDefault="00007C67" w:rsidP="005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25" w:rsidRDefault="0056247C">
    <w:pPr>
      <w:pStyle w:val="En-tte"/>
    </w:pPr>
    <w:r w:rsidRPr="00515225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290AEF5" wp14:editId="1394D1B6">
          <wp:simplePos x="0" y="0"/>
          <wp:positionH relativeFrom="column">
            <wp:posOffset>5601199</wp:posOffset>
          </wp:positionH>
          <wp:positionV relativeFrom="paragraph">
            <wp:posOffset>-239395</wp:posOffset>
          </wp:positionV>
          <wp:extent cx="844051" cy="1104900"/>
          <wp:effectExtent l="57150" t="0" r="51435" b="9525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609" cy="1108249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7C" w:rsidRDefault="0056247C">
    <w:pPr>
      <w:pStyle w:val="En-tte"/>
    </w:pPr>
    <w:r w:rsidRPr="0056247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FA2D7" wp14:editId="62C70F62">
              <wp:simplePos x="0" y="0"/>
              <wp:positionH relativeFrom="column">
                <wp:posOffset>-438150</wp:posOffset>
              </wp:positionH>
              <wp:positionV relativeFrom="paragraph">
                <wp:posOffset>267335</wp:posOffset>
              </wp:positionV>
              <wp:extent cx="6953250" cy="590550"/>
              <wp:effectExtent l="0" t="0" r="0" b="0"/>
              <wp:wrapNone/>
              <wp:docPr id="8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0" cy="590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47C" w:rsidRPr="009F209F" w:rsidRDefault="00580E7A" w:rsidP="0056247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Fonts w:ascii="Gisha" w:eastAsia="Adobe Gothic Std B" w:hAnsi="Gisha" w:cs="Gisha"/>
                              <w:b/>
                              <w:bCs/>
                              <w:color w:val="FFFFFF" w:themeColor="background1"/>
                              <w:kern w:val="24"/>
                              <w:sz w:val="44"/>
                              <w:szCs w:val="72"/>
                            </w:rPr>
                            <w:t>BASKET BALL</w:t>
                          </w:r>
                        </w:p>
                      </w:txbxContent>
                    </wps:txbx>
                    <wps:bodyPr wrap="square" tIns="0" rIns="36000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FA2D7" id="Rectangle 20" o:spid="_x0000_s1026" style="position:absolute;margin-left:-34.5pt;margin-top:21.05pt;width:547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" fillcolor="#1f4d78 [1604]" stroked="f" strokeweight="1pt">
              <v:textbox inset=",0,10mm,0">
                <w:txbxContent>
                  <w:p w:rsidR="0056247C" w:rsidRPr="009F209F" w:rsidRDefault="00580E7A" w:rsidP="0056247C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Gisha" w:eastAsia="Adobe Gothic Std B" w:hAnsi="Gisha" w:cs="Gisha"/>
                        <w:b/>
                        <w:bCs/>
                        <w:color w:val="FFFFFF" w:themeColor="background1"/>
                        <w:kern w:val="24"/>
                        <w:sz w:val="44"/>
                        <w:szCs w:val="72"/>
                      </w:rPr>
                      <w:t>BASKET BALL</w:t>
                    </w:r>
                  </w:p>
                </w:txbxContent>
              </v:textbox>
            </v:rect>
          </w:pict>
        </mc:Fallback>
      </mc:AlternateContent>
    </w:r>
    <w:r w:rsidRPr="0056247C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DE43BC9" wp14:editId="17D67EF0">
          <wp:simplePos x="0" y="0"/>
          <wp:positionH relativeFrom="column">
            <wp:posOffset>-74930</wp:posOffset>
          </wp:positionH>
          <wp:positionV relativeFrom="paragraph">
            <wp:posOffset>-361950</wp:posOffset>
          </wp:positionV>
          <wp:extent cx="1228725" cy="1608455"/>
          <wp:effectExtent l="57150" t="0" r="47625" b="86995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60845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C3D"/>
    <w:multiLevelType w:val="hybridMultilevel"/>
    <w:tmpl w:val="5DE0C7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25"/>
    <w:rsid w:val="00007C67"/>
    <w:rsid w:val="00013892"/>
    <w:rsid w:val="00013B06"/>
    <w:rsid w:val="00187131"/>
    <w:rsid w:val="001B0F12"/>
    <w:rsid w:val="001E20F7"/>
    <w:rsid w:val="001F3AD9"/>
    <w:rsid w:val="00335F22"/>
    <w:rsid w:val="00357422"/>
    <w:rsid w:val="00363F08"/>
    <w:rsid w:val="003F53D0"/>
    <w:rsid w:val="004E6FAB"/>
    <w:rsid w:val="00515225"/>
    <w:rsid w:val="00540992"/>
    <w:rsid w:val="0056247C"/>
    <w:rsid w:val="00580E7A"/>
    <w:rsid w:val="006108DF"/>
    <w:rsid w:val="0069037E"/>
    <w:rsid w:val="006F42D7"/>
    <w:rsid w:val="007856C9"/>
    <w:rsid w:val="009F209F"/>
    <w:rsid w:val="00A8460F"/>
    <w:rsid w:val="00B347DC"/>
    <w:rsid w:val="00BF7944"/>
    <w:rsid w:val="00C41396"/>
    <w:rsid w:val="00C74DDC"/>
    <w:rsid w:val="00CC6229"/>
    <w:rsid w:val="00D16071"/>
    <w:rsid w:val="00D17F4B"/>
    <w:rsid w:val="00D7572C"/>
    <w:rsid w:val="00D96A34"/>
    <w:rsid w:val="00EA63AF"/>
    <w:rsid w:val="00ED0530"/>
    <w:rsid w:val="00F97000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FA95F-961B-4BB6-BAB3-C6A6F03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3B06"/>
    <w:pPr>
      <w:keepNext/>
      <w:spacing w:after="0" w:line="240" w:lineRule="auto"/>
      <w:ind w:left="284"/>
      <w:outlineLvl w:val="0"/>
    </w:pPr>
    <w:rPr>
      <w:rFonts w:ascii="ZapfHumnst BT" w:eastAsia="Times New Roman" w:hAnsi="ZapfHumnst BT" w:cs="Times New Roman"/>
      <w:b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13B06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013B06"/>
    <w:pPr>
      <w:keepNext/>
      <w:spacing w:after="0" w:line="240" w:lineRule="auto"/>
      <w:ind w:left="709"/>
      <w:jc w:val="both"/>
      <w:outlineLvl w:val="3"/>
    </w:pPr>
    <w:rPr>
      <w:rFonts w:ascii="ZapfHumnst BT" w:eastAsia="Times New Roman" w:hAnsi="ZapfHumnst BT" w:cs="Times New Roman"/>
      <w:b/>
      <w:b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225"/>
  </w:style>
  <w:style w:type="paragraph" w:styleId="Pieddepage">
    <w:name w:val="footer"/>
    <w:basedOn w:val="Normal"/>
    <w:link w:val="PieddepageCar"/>
    <w:unhideWhenUsed/>
    <w:rsid w:val="00515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225"/>
  </w:style>
  <w:style w:type="paragraph" w:styleId="NormalWeb">
    <w:name w:val="Normal (Web)"/>
    <w:basedOn w:val="Normal"/>
    <w:uiPriority w:val="99"/>
    <w:unhideWhenUsed/>
    <w:rsid w:val="005152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00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013B06"/>
    <w:rPr>
      <w:rFonts w:ascii="ZapfHumnst BT" w:eastAsia="Times New Roman" w:hAnsi="ZapfHumnst BT" w:cs="Times New Roman"/>
      <w:b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013B06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013B06"/>
    <w:rPr>
      <w:rFonts w:ascii="ZapfHumnst BT" w:eastAsia="Times New Roman" w:hAnsi="ZapfHumnst BT" w:cs="Times New Roman"/>
      <w:b/>
      <w:bCs/>
      <w:szCs w:val="20"/>
      <w:lang w:val="fr-FR" w:eastAsia="fr-FR"/>
    </w:rPr>
  </w:style>
  <w:style w:type="paragraph" w:customStyle="1" w:styleId="p8">
    <w:name w:val="p8"/>
    <w:basedOn w:val="Normal"/>
    <w:rsid w:val="00013B06"/>
    <w:pPr>
      <w:tabs>
        <w:tab w:val="left" w:pos="1680"/>
        <w:tab w:val="left" w:pos="2360"/>
      </w:tabs>
      <w:spacing w:after="0" w:line="240" w:lineRule="atLeast"/>
      <w:ind w:left="1784" w:hanging="576"/>
    </w:pPr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D691-F122-4F28-A6D6-0244E5DE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Deliere, Philippe</dc:creator>
  <cp:keywords/>
  <dc:description/>
  <cp:lastModifiedBy>Patrick Garnier</cp:lastModifiedBy>
  <cp:revision>6</cp:revision>
  <cp:lastPrinted>2016-01-22T22:20:00Z</cp:lastPrinted>
  <dcterms:created xsi:type="dcterms:W3CDTF">2016-11-11T08:41:00Z</dcterms:created>
  <dcterms:modified xsi:type="dcterms:W3CDTF">2016-11-11T08:45:00Z</dcterms:modified>
</cp:coreProperties>
</file>